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__1___квартал 2021__года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18.03.2021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 социально-экономическом развитии Артинс-кого городского округа в 2020 году и  задачах на 2021 год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2.Реализация образовательных программ направ-ленных на распрос-транение знаний о народах России и стран СНГ, форми-рование гражданс-кого патриотизма, развитие межэтни-ческого взаимопо-нимания, продви-жение идей гармонизации отношений  в межнациональной и религиозной сферах</w:t>
            </w:r>
          </w:p>
          <w:p>
            <w:pPr>
              <w:pStyle w:val="Normal"/>
              <w:widowControl w:val="false"/>
              <w:spacing w:before="0" w:after="16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 работе культурно-досуго-вых учреждений Артинского городского округа по сохранению национальной культуры, национальных традиций, укреп-лению межнаци-ональных связей,  воспитанию толе-рантного поведе-ния населения Артинского городского округа.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Привлечение национальных, религиозных и иных обществен-ных объединений для участия в культурной жизни   Артинского ГО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246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2,41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7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Архистратига Михаила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прихода Кукушкин Георгий Васильевич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Пророка Божия Илии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благочинный настоятель иерей 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введения во храм Пресвятой Богородицы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Страстотерпца царя Николая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протоиерей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Софрония Иркутского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Лоскутов Павел Иванович                          председатель прихода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Шестакова Галина Андреевна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Иверской Иконы Божией Матери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святого  апостола и евангелиста Иоанна Богослова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Иконы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Божией Матери Троеручицы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Семенов Александр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прихода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Ларченко Нина Дмитриевна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 во имя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Архангела Михаила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благочинный 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Мингалев Антоний Рафисович            председатель прихода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Куляшов Михаил Николаевич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 Покрова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Божией Матери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 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Русская Православная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Старообрядческая Церковь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 Преподобного Сергея Радонежского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протоиерей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 Иконы Божией Матери Табынской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протоиерей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святителя Николая Чудотворца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настоятель и 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Приход во имя Апостола Петра и Павла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благочинный настоятель иерей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Местная мусульманская религиозная организация «НУР» 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1 квартале 2021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1 квартале 2021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ООО «Аверс»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с. Пристань, ул. Победы, 6а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hd w:fill="auto" w:val="clear"/>
                <w:lang w:eastAsia="ru-RU"/>
              </w:rPr>
            </w:pPr>
            <w:r>
              <w:rPr>
                <w:rFonts w:cs="Calibri"/>
                <w:shd w:fill="auto" w:val="clear"/>
                <w:lang w:eastAsia="ru-RU"/>
              </w:rPr>
              <w:t>7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состоянию на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.2021 г. на учете в ПДН ОМВД России по Артинскому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району состоит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21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несовер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шеннолетних, из них с окраской «экстремизм», «терроризм» не имеется. Информации о проявлении экстремистской деятельности среди молодёжи за текущий период 2021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.04.2021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Application>LibreOffice/7.0.4.2$Windows_X86_64 LibreOffice_project/dcf040e67528d9187c66b2379df5ea4407429775</Application>
  <AppVersion>15.0000</AppVersion>
  <Pages>8</Pages>
  <Words>1388</Words>
  <Characters>11068</Characters>
  <CharactersWithSpaces>12332</CharactersWithSpaces>
  <Paragraphs>186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2020-04-01T08:20:00Z</cp:lastPrinted>
  <dcterms:modified xsi:type="dcterms:W3CDTF">2021-04-02T14:36:09Z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